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2E6B" w14:textId="429ADDFB" w:rsidR="002C2192" w:rsidRDefault="00082C24" w:rsidP="00082C24">
      <w:pPr>
        <w:spacing w:after="0"/>
        <w:jc w:val="center"/>
      </w:pPr>
      <w:r>
        <w:t>Village of Honeoye Falls</w:t>
      </w:r>
    </w:p>
    <w:p w14:paraId="4A42B4A2" w14:textId="056CE5B3" w:rsidR="00082C24" w:rsidRDefault="00082C24" w:rsidP="00082C24">
      <w:pPr>
        <w:spacing w:after="0"/>
        <w:jc w:val="center"/>
      </w:pPr>
      <w:r>
        <w:t>Zoning Board of Appeals Meeting</w:t>
      </w:r>
    </w:p>
    <w:p w14:paraId="3DB4A752" w14:textId="09566B55" w:rsidR="00082C24" w:rsidRDefault="002C1C29" w:rsidP="00082C24">
      <w:pPr>
        <w:spacing w:after="0"/>
        <w:jc w:val="center"/>
      </w:pPr>
      <w:r>
        <w:t>November</w:t>
      </w:r>
      <w:r w:rsidR="001A68DB">
        <w:t xml:space="preserve"> </w:t>
      </w:r>
      <w:r>
        <w:t>6</w:t>
      </w:r>
      <w:r w:rsidR="00082C24">
        <w:t>, 202</w:t>
      </w:r>
      <w:r w:rsidR="00C8217A">
        <w:t>3</w:t>
      </w:r>
    </w:p>
    <w:p w14:paraId="3F5897EC" w14:textId="300267C4" w:rsidR="00082C24" w:rsidRDefault="00082C24" w:rsidP="00082C24">
      <w:pPr>
        <w:spacing w:after="0"/>
        <w:jc w:val="center"/>
      </w:pPr>
      <w:r>
        <w:t>7:00p.m. at the Village Hall</w:t>
      </w:r>
    </w:p>
    <w:p w14:paraId="6753A038" w14:textId="0E367244" w:rsidR="00082C24" w:rsidRDefault="00082C24" w:rsidP="00082C24">
      <w:pPr>
        <w:spacing w:after="0"/>
        <w:jc w:val="center"/>
      </w:pPr>
    </w:p>
    <w:p w14:paraId="59CA6016" w14:textId="1E127125" w:rsidR="00082C24" w:rsidRDefault="00082C24" w:rsidP="00082C24">
      <w:pPr>
        <w:spacing w:after="0"/>
        <w:ind w:left="2160" w:hanging="2160"/>
      </w:pPr>
      <w:r>
        <w:t>MEMBERS PRESENT:</w:t>
      </w:r>
      <w:r>
        <w:tab/>
        <w:t xml:space="preserve">Chairman Brian Hoose, </w:t>
      </w:r>
      <w:r w:rsidR="002C1C29">
        <w:t xml:space="preserve">Karen Parkinson, Laura Voss, </w:t>
      </w:r>
      <w:r>
        <w:t>Scott Wild</w:t>
      </w:r>
      <w:r w:rsidR="001A68DB">
        <w:t xml:space="preserve">, </w:t>
      </w:r>
    </w:p>
    <w:p w14:paraId="1F094068" w14:textId="40F8A489" w:rsidR="00082C24" w:rsidRDefault="00082C24" w:rsidP="00082C24">
      <w:pPr>
        <w:spacing w:after="0"/>
      </w:pPr>
    </w:p>
    <w:p w14:paraId="1DCCE294" w14:textId="585B86F0" w:rsidR="00082C24" w:rsidRDefault="00082C24" w:rsidP="00082C24">
      <w:pPr>
        <w:spacing w:after="0"/>
      </w:pPr>
      <w:r>
        <w:t>MEMBERS ABSENT:</w:t>
      </w:r>
      <w:r w:rsidR="002C1C29">
        <w:tab/>
        <w:t>Adam Keller, Bob Rose, Mark Donohoe</w:t>
      </w:r>
      <w:r>
        <w:tab/>
      </w:r>
    </w:p>
    <w:p w14:paraId="6ED70D00" w14:textId="4B1AB6E1" w:rsidR="00082C24" w:rsidRDefault="00082C24" w:rsidP="00082C24">
      <w:pPr>
        <w:spacing w:after="0"/>
      </w:pPr>
    </w:p>
    <w:p w14:paraId="5AE6B592" w14:textId="7A2778F6" w:rsidR="00082C24" w:rsidRDefault="00082C24" w:rsidP="00180A77">
      <w:pPr>
        <w:spacing w:after="0"/>
        <w:ind w:left="2160" w:hanging="2160"/>
      </w:pPr>
      <w:r>
        <w:t>ALSO PRESENT:</w:t>
      </w:r>
      <w:r>
        <w:tab/>
      </w:r>
      <w:r w:rsidR="00180A77">
        <w:t>Matthew Lenahan, Village Attorney</w:t>
      </w:r>
      <w:r w:rsidR="00424108">
        <w:t>;</w:t>
      </w:r>
      <w:r>
        <w:t xml:space="preserve"> </w:t>
      </w:r>
      <w:r w:rsidR="001A68DB">
        <w:t xml:space="preserve">David Ford, CEO; </w:t>
      </w:r>
      <w:r>
        <w:t>Danny Bassette</w:t>
      </w:r>
      <w:r w:rsidR="00424108">
        <w:t>;</w:t>
      </w:r>
      <w:r w:rsidR="001A68DB">
        <w:t xml:space="preserve"> </w:t>
      </w:r>
      <w:r w:rsidR="002C1C29">
        <w:t>Wyatt McBain;</w:t>
      </w:r>
      <w:r w:rsidR="00C8217A">
        <w:t xml:space="preserve"> </w:t>
      </w:r>
      <w:r w:rsidR="002C1C29">
        <w:t>Applicant</w:t>
      </w:r>
      <w:r w:rsidR="005C1356">
        <w:t>, Joe Forte</w:t>
      </w:r>
      <w:r w:rsidR="002C1C29">
        <w:t>.</w:t>
      </w:r>
    </w:p>
    <w:p w14:paraId="254B0B91" w14:textId="4B078727" w:rsidR="00082C24" w:rsidRDefault="00082C24" w:rsidP="00082C24">
      <w:pPr>
        <w:spacing w:after="0"/>
      </w:pPr>
    </w:p>
    <w:p w14:paraId="7AD8B5F6" w14:textId="561A6D37" w:rsidR="00082C24" w:rsidRDefault="00082C24" w:rsidP="00082C24">
      <w:pPr>
        <w:spacing w:after="0"/>
      </w:pPr>
      <w:r>
        <w:t>Chairman Hoose called the meeting to order at 7:00p.m., a quorum being present.</w:t>
      </w:r>
    </w:p>
    <w:p w14:paraId="4EDCC7E6" w14:textId="06ED9222" w:rsidR="00082C24" w:rsidRDefault="00082C24" w:rsidP="00082C24">
      <w:pPr>
        <w:spacing w:after="0"/>
      </w:pPr>
    </w:p>
    <w:p w14:paraId="630BD214" w14:textId="6AA8D17D" w:rsidR="00082C24" w:rsidRDefault="00082C24" w:rsidP="00082C24">
      <w:pPr>
        <w:spacing w:after="0"/>
        <w:ind w:left="2160" w:hanging="2160"/>
      </w:pPr>
      <w:r>
        <w:t>RESOLUTION:</w:t>
      </w:r>
      <w:r>
        <w:tab/>
        <w:t xml:space="preserve">Motion by </w:t>
      </w:r>
      <w:r w:rsidR="002C1C29">
        <w:t>Chairman Hoose</w:t>
      </w:r>
      <w:r>
        <w:t xml:space="preserve">, seconded by </w:t>
      </w:r>
      <w:r w:rsidR="002C1C29">
        <w:t>Karen Parkinson</w:t>
      </w:r>
      <w:r>
        <w:t xml:space="preserve"> to approve the </w:t>
      </w:r>
      <w:r w:rsidR="002C1C29">
        <w:t>October 2</w:t>
      </w:r>
      <w:r>
        <w:t>, 202</w:t>
      </w:r>
      <w:r w:rsidR="001A68DB">
        <w:t>3</w:t>
      </w:r>
      <w:r>
        <w:t xml:space="preserve"> meeting minutes.</w:t>
      </w:r>
    </w:p>
    <w:p w14:paraId="0AAEF8EC" w14:textId="77777777" w:rsidR="00082C24" w:rsidRDefault="00082C24" w:rsidP="00082C24">
      <w:pPr>
        <w:spacing w:after="0"/>
        <w:ind w:left="2160" w:hanging="2160"/>
      </w:pPr>
      <w:r>
        <w:tab/>
      </w: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082C24" w:rsidRPr="003D16DF" w14:paraId="167C571C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948" w14:textId="77777777" w:rsidR="00082C24" w:rsidRPr="003D16DF" w:rsidRDefault="00082C24" w:rsidP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E29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03D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9BA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F0B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082C24" w:rsidRPr="003D16DF" w14:paraId="5A11C7F2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860B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8AA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556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FD71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2CA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24" w:rsidRPr="003D16DF" w14:paraId="354A3C4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393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77D" w14:textId="6A76A589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5E44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7F5" w14:textId="6979984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95D" w14:textId="19BAAA96" w:rsidR="00082C24" w:rsidRPr="003D16DF" w:rsidRDefault="002C1C29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</w:tr>
      <w:tr w:rsidR="00082C24" w:rsidRPr="003D16DF" w14:paraId="6320822F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AA42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09A" w14:textId="78D3BCE6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29B5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C5A" w14:textId="7EE46862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9FE" w14:textId="292F07DF" w:rsidR="00082C24" w:rsidRPr="003D16DF" w:rsidRDefault="002C1C29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82C24" w:rsidRPr="003D16DF" w14:paraId="244368D1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27E7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B929" w14:textId="24A99B61" w:rsidR="00082C24" w:rsidRPr="003D16DF" w:rsidRDefault="002C1C29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37A1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E3E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9CC" w14:textId="0C4DC584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C24" w:rsidRPr="003D16DF" w14:paraId="72EEC044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E5F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12F" w14:textId="6E02ACFA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DDA3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FD4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B26" w14:textId="1E9F01B7" w:rsidR="00082C24" w:rsidRPr="003D16DF" w:rsidRDefault="002C1C29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82C24" w:rsidRPr="003D16DF" w14:paraId="5B3EEAB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B23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010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131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44C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2D19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C24" w:rsidRPr="003D16DF" w14:paraId="515C5977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8D3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05AB" w14:textId="77B2E289" w:rsidR="00082C24" w:rsidRPr="003D16DF" w:rsidRDefault="002C1C29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1BF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00F2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579" w14:textId="55119C20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C24" w:rsidRPr="003D16DF" w14:paraId="1DDE941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125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D40" w14:textId="705E3DD2" w:rsidR="00082C24" w:rsidRPr="003D16DF" w:rsidRDefault="001A68DB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E746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832" w14:textId="7F1568BC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FBE" w14:textId="40079CC1" w:rsidR="00082C24" w:rsidRPr="003D16DF" w:rsidRDefault="002C1C29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7191ED4F" w14:textId="4A6B3CD2" w:rsidR="00082C24" w:rsidRPr="002A18C5" w:rsidRDefault="002A18C5" w:rsidP="00082C24">
      <w:pPr>
        <w:spacing w:after="0"/>
        <w:ind w:left="2160" w:hanging="2160"/>
        <w:rPr>
          <w:b/>
          <w:bCs/>
        </w:rPr>
      </w:pPr>
      <w:r>
        <w:tab/>
      </w:r>
      <w:r w:rsidRPr="002A18C5">
        <w:rPr>
          <w:b/>
          <w:bCs/>
        </w:rPr>
        <w:t>MOTION CARRIED</w:t>
      </w:r>
    </w:p>
    <w:p w14:paraId="0F0924A6" w14:textId="77777777" w:rsidR="002A18C5" w:rsidRDefault="002A18C5" w:rsidP="00082C24">
      <w:pPr>
        <w:spacing w:after="0"/>
        <w:ind w:left="2160" w:hanging="2160"/>
      </w:pPr>
    </w:p>
    <w:p w14:paraId="39144CED" w14:textId="400348FA" w:rsidR="00180A77" w:rsidRDefault="00180A77" w:rsidP="00082C24">
      <w:pPr>
        <w:spacing w:after="0"/>
        <w:ind w:left="2160" w:hanging="2160"/>
      </w:pPr>
      <w:r>
        <w:t>Open Public Hearing at 7:0</w:t>
      </w:r>
      <w:r w:rsidR="002C1C29">
        <w:t>0</w:t>
      </w:r>
      <w:r>
        <w:t xml:space="preserve"> P.M.</w:t>
      </w:r>
    </w:p>
    <w:p w14:paraId="4D6B2217" w14:textId="77777777" w:rsidR="00180A77" w:rsidRDefault="00180A77" w:rsidP="00082C24">
      <w:pPr>
        <w:spacing w:after="0"/>
        <w:ind w:left="2160" w:hanging="2160"/>
      </w:pPr>
    </w:p>
    <w:p w14:paraId="47A83F53" w14:textId="20D83EB2" w:rsidR="00082C24" w:rsidRDefault="00082C24" w:rsidP="00082C24">
      <w:pPr>
        <w:spacing w:after="0"/>
        <w:ind w:left="2160" w:hanging="2160"/>
      </w:pPr>
      <w:r>
        <w:t>DISCUSSIO</w:t>
      </w:r>
      <w:r w:rsidR="002A18C5">
        <w:t>N:</w:t>
      </w:r>
      <w:r w:rsidR="002A18C5">
        <w:tab/>
      </w:r>
      <w:r w:rsidR="002C1C29">
        <w:t>Wyatt McBain – 29 Monroe Street- Land Variance for chickens and bees.</w:t>
      </w:r>
    </w:p>
    <w:p w14:paraId="02D57D41" w14:textId="77777777" w:rsidR="002C1C29" w:rsidRDefault="002C1C29" w:rsidP="00082C24">
      <w:pPr>
        <w:spacing w:after="0"/>
        <w:ind w:left="2160" w:hanging="2160"/>
      </w:pPr>
    </w:p>
    <w:p w14:paraId="5F810611" w14:textId="13BE9BB6" w:rsidR="002C1C29" w:rsidRDefault="002C1C29" w:rsidP="00082C24">
      <w:pPr>
        <w:spacing w:after="0"/>
        <w:ind w:left="2160" w:hanging="2160"/>
      </w:pPr>
      <w:r>
        <w:t>PUBLIC COMMENT:</w:t>
      </w:r>
      <w:r>
        <w:tab/>
        <w:t>Amy Kittleson</w:t>
      </w:r>
      <w:r>
        <w:tab/>
      </w:r>
      <w:r>
        <w:tab/>
      </w:r>
      <w:r>
        <w:tab/>
        <w:t>Joe Forte</w:t>
      </w:r>
    </w:p>
    <w:p w14:paraId="5CB74E64" w14:textId="5E3D191C" w:rsidR="002C1C29" w:rsidRDefault="002C1C29" w:rsidP="00082C24">
      <w:pPr>
        <w:spacing w:after="0"/>
        <w:ind w:left="2160" w:hanging="2160"/>
      </w:pPr>
      <w:r>
        <w:tab/>
        <w:t>Jen Lochner</w:t>
      </w:r>
      <w:r>
        <w:tab/>
      </w:r>
      <w:r>
        <w:tab/>
      </w:r>
      <w:r>
        <w:tab/>
        <w:t>Scott Schaefer</w:t>
      </w:r>
    </w:p>
    <w:p w14:paraId="73DE17EE" w14:textId="2A490464" w:rsidR="002C1C29" w:rsidRDefault="002C1C29" w:rsidP="00082C24">
      <w:pPr>
        <w:spacing w:after="0"/>
        <w:ind w:left="2160" w:hanging="2160"/>
      </w:pPr>
      <w:r>
        <w:tab/>
      </w:r>
    </w:p>
    <w:p w14:paraId="2E43C0D2" w14:textId="38E45CB8" w:rsidR="00424108" w:rsidRDefault="00424108" w:rsidP="002C1C29">
      <w:pPr>
        <w:spacing w:after="0"/>
      </w:pPr>
      <w:r>
        <w:t>Close Public hearing at 7:</w:t>
      </w:r>
      <w:r w:rsidR="002C1C29">
        <w:t>2</w:t>
      </w:r>
      <w:r w:rsidR="001A68DB">
        <w:t>7</w:t>
      </w:r>
      <w:r>
        <w:t xml:space="preserve"> P.M.</w:t>
      </w:r>
    </w:p>
    <w:p w14:paraId="5EEE7091" w14:textId="6723DF28" w:rsidR="002C1C29" w:rsidRDefault="002C1C29" w:rsidP="002C1C29">
      <w:pPr>
        <w:spacing w:after="0"/>
      </w:pPr>
      <w:r>
        <w:t xml:space="preserve">*Public comment to remain open </w:t>
      </w:r>
      <w:r w:rsidR="005C1356">
        <w:t>until the next meeting</w:t>
      </w:r>
      <w:r>
        <w:t>.</w:t>
      </w:r>
    </w:p>
    <w:p w14:paraId="14C4E0F8" w14:textId="5FF749EE" w:rsidR="002A18C5" w:rsidRDefault="002A18C5" w:rsidP="00082C24">
      <w:pPr>
        <w:spacing w:after="0"/>
        <w:ind w:left="2160" w:hanging="2160"/>
      </w:pPr>
    </w:p>
    <w:p w14:paraId="2CDC2660" w14:textId="07680249" w:rsidR="002A18C5" w:rsidRDefault="002C1C29" w:rsidP="00424108">
      <w:pPr>
        <w:spacing w:after="0"/>
        <w:ind w:left="1440" w:hanging="1440"/>
      </w:pPr>
      <w:r>
        <w:t>CONCEPT DISCUSSION:</w:t>
      </w:r>
      <w:r w:rsidR="002A18C5">
        <w:tab/>
      </w:r>
      <w:r>
        <w:t>Emily Marshall – 12 North Main Street</w:t>
      </w:r>
    </w:p>
    <w:p w14:paraId="0A810F72" w14:textId="77777777" w:rsidR="002C1C29" w:rsidRDefault="002C1C29" w:rsidP="00424108">
      <w:pPr>
        <w:spacing w:after="0"/>
        <w:ind w:left="1440" w:hanging="1440"/>
      </w:pPr>
    </w:p>
    <w:p w14:paraId="19324A57" w14:textId="2780E60E" w:rsidR="002C1C29" w:rsidRDefault="002C1C29" w:rsidP="002C1C29">
      <w:pPr>
        <w:spacing w:after="0"/>
        <w:ind w:left="2160" w:hanging="2160"/>
      </w:pPr>
      <w:r>
        <w:t>RESOLUTION:</w:t>
      </w:r>
      <w:r>
        <w:tab/>
        <w:t>Motion by Karen Parkinson, seconded by Laura Voss to adjourn the meeting at 7:35 p.m.</w:t>
      </w:r>
    </w:p>
    <w:p w14:paraId="147CBDE5" w14:textId="108DC87F" w:rsidR="00180A77" w:rsidRDefault="00180A77" w:rsidP="00082C24">
      <w:pPr>
        <w:spacing w:after="0"/>
        <w:ind w:left="2160" w:hanging="2160"/>
      </w:pPr>
    </w:p>
    <w:p w14:paraId="2A515C7F" w14:textId="0E563BFF" w:rsidR="00180A77" w:rsidRDefault="00180A77" w:rsidP="00082C24">
      <w:pPr>
        <w:spacing w:after="0"/>
        <w:ind w:left="2160" w:hanging="2160"/>
      </w:pPr>
    </w:p>
    <w:p w14:paraId="1D486088" w14:textId="7CAC1266" w:rsidR="00180A77" w:rsidRDefault="00180A77" w:rsidP="00082C24">
      <w:pPr>
        <w:spacing w:after="0"/>
        <w:ind w:left="2160" w:hanging="2160"/>
      </w:pP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2C1C29" w:rsidRPr="003D16DF" w14:paraId="3764A995" w14:textId="77777777" w:rsidTr="001772A7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839" w14:textId="77777777" w:rsidR="002C1C29" w:rsidRPr="003D16DF" w:rsidRDefault="002C1C29" w:rsidP="001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6C7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227D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937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AB9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2C1C29" w:rsidRPr="003D16DF" w14:paraId="77979EC8" w14:textId="77777777" w:rsidTr="001772A7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2D2" w14:textId="77777777" w:rsidR="002C1C29" w:rsidRPr="003D16DF" w:rsidRDefault="002C1C29" w:rsidP="0017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607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5CF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A0A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646D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C29" w:rsidRPr="003D16DF" w14:paraId="00D0ADEF" w14:textId="77777777" w:rsidTr="001772A7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6229" w14:textId="77777777" w:rsidR="002C1C29" w:rsidRPr="003D16DF" w:rsidRDefault="002C1C29" w:rsidP="0017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9FB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6AB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8B6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98BF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</w:tr>
      <w:tr w:rsidR="002C1C29" w:rsidRPr="003D16DF" w14:paraId="5AA6C907" w14:textId="77777777" w:rsidTr="001772A7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56E" w14:textId="77777777" w:rsidR="002C1C29" w:rsidRPr="003D16DF" w:rsidRDefault="002C1C29" w:rsidP="0017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239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447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D1A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48F6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1C29" w:rsidRPr="003D16DF" w14:paraId="7E04B6B3" w14:textId="77777777" w:rsidTr="001772A7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C35" w14:textId="77777777" w:rsidR="002C1C29" w:rsidRPr="003D16DF" w:rsidRDefault="002C1C29" w:rsidP="0017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7EDA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39E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D6BF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8C4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C29" w:rsidRPr="003D16DF" w14:paraId="0CAA3D02" w14:textId="77777777" w:rsidTr="001772A7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685" w14:textId="77777777" w:rsidR="002C1C29" w:rsidRPr="003D16DF" w:rsidRDefault="002C1C29" w:rsidP="0017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289A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5CD5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CC3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F19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C1C29" w:rsidRPr="003D16DF" w14:paraId="7EA9911D" w14:textId="77777777" w:rsidTr="001772A7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0FE" w14:textId="77777777" w:rsidR="002C1C29" w:rsidRPr="003D16DF" w:rsidRDefault="002C1C29" w:rsidP="0017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41E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F7C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E72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750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C29" w:rsidRPr="003D16DF" w14:paraId="6A0C13F1" w14:textId="77777777" w:rsidTr="001772A7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98F" w14:textId="77777777" w:rsidR="002C1C29" w:rsidRPr="003D16DF" w:rsidRDefault="002C1C29" w:rsidP="0017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EE3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6F6F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E6A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913A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1C29" w:rsidRPr="003D16DF" w14:paraId="68E2D423" w14:textId="77777777" w:rsidTr="001772A7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564" w14:textId="77777777" w:rsidR="002C1C29" w:rsidRPr="003D16DF" w:rsidRDefault="002C1C29" w:rsidP="00177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C4D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F9E6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C1AC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A82" w14:textId="77777777" w:rsidR="002C1C29" w:rsidRPr="003D16DF" w:rsidRDefault="002C1C29" w:rsidP="001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704AE0D1" w14:textId="6943AEE6" w:rsidR="00180A77" w:rsidRPr="002C1C29" w:rsidRDefault="002C1C29" w:rsidP="00082C24">
      <w:pPr>
        <w:spacing w:after="0"/>
        <w:ind w:left="2160" w:hanging="2160"/>
        <w:rPr>
          <w:b/>
          <w:bCs/>
        </w:rPr>
      </w:pPr>
      <w:r>
        <w:tab/>
      </w:r>
      <w:r w:rsidRPr="002C1C29">
        <w:rPr>
          <w:b/>
          <w:bCs/>
        </w:rPr>
        <w:t>MOTION CARRIED</w:t>
      </w:r>
    </w:p>
    <w:p w14:paraId="62D585AA" w14:textId="77777777" w:rsidR="002A18C5" w:rsidRDefault="002A18C5" w:rsidP="00082C24">
      <w:pPr>
        <w:spacing w:after="0"/>
        <w:ind w:left="2160" w:hanging="2160"/>
      </w:pPr>
      <w:r>
        <w:tab/>
      </w:r>
    </w:p>
    <w:p w14:paraId="33B88F3A" w14:textId="77777777" w:rsidR="002A18C5" w:rsidRDefault="002A18C5" w:rsidP="00082C24">
      <w:pPr>
        <w:spacing w:after="0"/>
        <w:ind w:left="2160" w:hanging="2160"/>
      </w:pPr>
    </w:p>
    <w:p w14:paraId="57898D3D" w14:textId="2F2E9608" w:rsidR="002A45EF" w:rsidRDefault="002A45EF" w:rsidP="002A18C5">
      <w:pPr>
        <w:spacing w:after="0"/>
        <w:ind w:left="2160" w:hanging="2160"/>
        <w:jc w:val="center"/>
      </w:pPr>
    </w:p>
    <w:p w14:paraId="0234196E" w14:textId="52FC4D07" w:rsidR="002A18C5" w:rsidRDefault="002A18C5" w:rsidP="002A18C5">
      <w:pPr>
        <w:spacing w:after="0"/>
        <w:ind w:left="2160" w:hanging="2160"/>
        <w:jc w:val="center"/>
      </w:pPr>
      <w:r>
        <w:t>Respectfully Submitted by:</w:t>
      </w:r>
    </w:p>
    <w:p w14:paraId="4F102ECC" w14:textId="3447C5AE" w:rsidR="002A18C5" w:rsidRDefault="002A18C5" w:rsidP="002A18C5">
      <w:pPr>
        <w:spacing w:after="0"/>
        <w:ind w:left="2160" w:hanging="2160"/>
        <w:jc w:val="center"/>
      </w:pPr>
      <w:r>
        <w:t>Melissa Luft</w:t>
      </w:r>
    </w:p>
    <w:p w14:paraId="407785D8" w14:textId="23C279C1" w:rsidR="002A18C5" w:rsidRDefault="002A18C5" w:rsidP="002A18C5">
      <w:pPr>
        <w:spacing w:after="0"/>
        <w:ind w:left="2160" w:hanging="2160"/>
        <w:jc w:val="center"/>
      </w:pPr>
      <w:r>
        <w:t>Zoning Board Clerk</w:t>
      </w:r>
    </w:p>
    <w:sectPr w:rsidR="002A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A998" w14:textId="77777777" w:rsidR="00515775" w:rsidRDefault="00515775" w:rsidP="00515775">
      <w:pPr>
        <w:spacing w:after="0" w:line="240" w:lineRule="auto"/>
      </w:pPr>
      <w:r>
        <w:separator/>
      </w:r>
    </w:p>
  </w:endnote>
  <w:endnote w:type="continuationSeparator" w:id="0">
    <w:p w14:paraId="4604A362" w14:textId="77777777" w:rsidR="00515775" w:rsidRDefault="00515775" w:rsidP="0051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99DF" w14:textId="77777777" w:rsidR="00515775" w:rsidRDefault="0051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8DE1" w14:textId="77777777" w:rsidR="00515775" w:rsidRDefault="00515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7A4" w14:textId="77777777" w:rsidR="00515775" w:rsidRDefault="00515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6484" w14:textId="77777777" w:rsidR="00515775" w:rsidRDefault="00515775" w:rsidP="00515775">
      <w:pPr>
        <w:spacing w:after="0" w:line="240" w:lineRule="auto"/>
      </w:pPr>
      <w:r>
        <w:separator/>
      </w:r>
    </w:p>
  </w:footnote>
  <w:footnote w:type="continuationSeparator" w:id="0">
    <w:p w14:paraId="2DEDA227" w14:textId="77777777" w:rsidR="00515775" w:rsidRDefault="00515775" w:rsidP="0051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7338" w14:textId="77777777" w:rsidR="00515775" w:rsidRDefault="0051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78D1" w14:textId="35839ED8" w:rsidR="00515775" w:rsidRDefault="00515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2E85" w14:textId="77777777" w:rsidR="00515775" w:rsidRDefault="00515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24"/>
    <w:rsid w:val="00082C24"/>
    <w:rsid w:val="00180A77"/>
    <w:rsid w:val="001A68DB"/>
    <w:rsid w:val="002A18C5"/>
    <w:rsid w:val="002A45EF"/>
    <w:rsid w:val="002C1C29"/>
    <w:rsid w:val="002C2192"/>
    <w:rsid w:val="003E4099"/>
    <w:rsid w:val="00424108"/>
    <w:rsid w:val="00515775"/>
    <w:rsid w:val="005C1356"/>
    <w:rsid w:val="00690958"/>
    <w:rsid w:val="008449BE"/>
    <w:rsid w:val="00B512FC"/>
    <w:rsid w:val="00C8217A"/>
    <w:rsid w:val="00E63883"/>
    <w:rsid w:val="00F37AD2"/>
    <w:rsid w:val="00F754A7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BD6592"/>
  <w15:chartTrackingRefBased/>
  <w15:docId w15:val="{8FCD1036-D4D4-4AA2-9DB5-8CCA187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75"/>
  </w:style>
  <w:style w:type="paragraph" w:styleId="Footer">
    <w:name w:val="footer"/>
    <w:basedOn w:val="Normal"/>
    <w:link w:val="Foot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C56C-7B59-4FEF-A318-9B93BDD5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L. Luft</dc:creator>
  <cp:keywords/>
  <dc:description/>
  <cp:lastModifiedBy>banderson@villageofhoneoyefalls.org</cp:lastModifiedBy>
  <cp:revision>3</cp:revision>
  <dcterms:created xsi:type="dcterms:W3CDTF">2023-11-21T15:37:00Z</dcterms:created>
  <dcterms:modified xsi:type="dcterms:W3CDTF">2024-01-09T15:24:00Z</dcterms:modified>
</cp:coreProperties>
</file>